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5E1B" w14:textId="77777777" w:rsidR="00C10F16" w:rsidRP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  <w:r w:rsidRPr="00C10F16">
        <w:rPr>
          <w:rFonts w:asciiTheme="minorHAnsi" w:eastAsia="Times New Roman" w:hAnsiTheme="minorHAnsi" w:cstheme="minorHAnsi"/>
          <w:b/>
          <w:sz w:val="24"/>
        </w:rPr>
        <w:t>ANEXO 3</w:t>
      </w:r>
    </w:p>
    <w:p w14:paraId="332C225A" w14:textId="77777777" w:rsidR="00C10F16" w:rsidRP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  <w:r w:rsidRPr="00C10F16">
        <w:rPr>
          <w:rFonts w:asciiTheme="minorHAnsi" w:eastAsia="Times New Roman" w:hAnsiTheme="minorHAnsi" w:cstheme="minorHAnsi"/>
          <w:b/>
          <w:sz w:val="24"/>
        </w:rPr>
        <w:t>DECLARACION JURADA SIMPLE</w:t>
      </w:r>
    </w:p>
    <w:p w14:paraId="3F2EA9CB" w14:textId="77777777" w:rsidR="00C10F16" w:rsidRP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0"/>
          <w:szCs w:val="18"/>
        </w:rPr>
      </w:pPr>
    </w:p>
    <w:tbl>
      <w:tblPr>
        <w:tblStyle w:val="Tablaconcuadrc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79"/>
        <w:gridCol w:w="7950"/>
      </w:tblGrid>
      <w:tr w:rsidR="00C10F16" w:rsidRPr="00C10F16" w14:paraId="5790B635" w14:textId="77777777" w:rsidTr="00C10F16">
        <w:trPr>
          <w:trHeight w:val="453"/>
        </w:trPr>
        <w:tc>
          <w:tcPr>
            <w:tcW w:w="1204" w:type="dxa"/>
            <w:vAlign w:val="bottom"/>
          </w:tcPr>
          <w:p w14:paraId="7C349514" w14:textId="77777777" w:rsidR="00C10F16" w:rsidRPr="00C10F16" w:rsidRDefault="00C10F16" w:rsidP="00C10F16">
            <w:pPr>
              <w:widowControl w:val="0"/>
              <w:ind w:right="49" w:firstLine="0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  <w:r w:rsidRPr="00C10F16"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  <w:t>NOMBRE</w:t>
            </w:r>
          </w:p>
        </w:tc>
        <w:tc>
          <w:tcPr>
            <w:tcW w:w="238" w:type="dxa"/>
            <w:vAlign w:val="bottom"/>
          </w:tcPr>
          <w:p w14:paraId="08481349" w14:textId="77777777" w:rsidR="00C10F16" w:rsidRPr="00C10F16" w:rsidRDefault="00C10F16" w:rsidP="00C10F16">
            <w:pPr>
              <w:widowControl w:val="0"/>
              <w:ind w:right="49" w:firstLine="0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  <w:r w:rsidRPr="00C10F16"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  <w:t>:</w:t>
            </w:r>
          </w:p>
        </w:tc>
        <w:tc>
          <w:tcPr>
            <w:tcW w:w="6785" w:type="dxa"/>
            <w:tcBorders>
              <w:bottom w:val="single" w:sz="4" w:space="0" w:color="auto"/>
            </w:tcBorders>
          </w:tcPr>
          <w:p w14:paraId="5018841A" w14:textId="77777777" w:rsidR="00C10F16" w:rsidRPr="00C10F16" w:rsidRDefault="00C10F16" w:rsidP="00C10F16">
            <w:pPr>
              <w:widowControl w:val="0"/>
              <w:ind w:right="49" w:firstLine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</w:p>
        </w:tc>
      </w:tr>
      <w:tr w:rsidR="00C10F16" w:rsidRPr="00C10F16" w14:paraId="3DB9DBB0" w14:textId="77777777" w:rsidTr="00C10F16">
        <w:trPr>
          <w:trHeight w:val="453"/>
        </w:trPr>
        <w:tc>
          <w:tcPr>
            <w:tcW w:w="1204" w:type="dxa"/>
            <w:vAlign w:val="bottom"/>
          </w:tcPr>
          <w:p w14:paraId="65AAE425" w14:textId="77777777" w:rsidR="00C10F16" w:rsidRPr="00C10F16" w:rsidRDefault="00C10F16" w:rsidP="00C10F16">
            <w:pPr>
              <w:widowControl w:val="0"/>
              <w:ind w:right="49" w:firstLine="0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  <w:r w:rsidRPr="00C10F16"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  <w:t>RUN</w:t>
            </w:r>
          </w:p>
        </w:tc>
        <w:tc>
          <w:tcPr>
            <w:tcW w:w="238" w:type="dxa"/>
            <w:vAlign w:val="bottom"/>
          </w:tcPr>
          <w:p w14:paraId="67FF57ED" w14:textId="77777777" w:rsidR="00C10F16" w:rsidRPr="00C10F16" w:rsidRDefault="00C10F16" w:rsidP="00C10F16">
            <w:pPr>
              <w:widowControl w:val="0"/>
              <w:ind w:right="49" w:firstLine="0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  <w:r w:rsidRPr="00C10F16"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  <w:t>:</w:t>
            </w:r>
          </w:p>
        </w:tc>
        <w:tc>
          <w:tcPr>
            <w:tcW w:w="6785" w:type="dxa"/>
            <w:tcBorders>
              <w:top w:val="single" w:sz="4" w:space="0" w:color="auto"/>
              <w:bottom w:val="single" w:sz="4" w:space="0" w:color="auto"/>
            </w:tcBorders>
          </w:tcPr>
          <w:p w14:paraId="49DCFBEF" w14:textId="77777777" w:rsidR="00C10F16" w:rsidRPr="00C10F16" w:rsidRDefault="00C10F16" w:rsidP="00C10F16">
            <w:pPr>
              <w:widowControl w:val="0"/>
              <w:ind w:right="49" w:firstLine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</w:p>
        </w:tc>
      </w:tr>
      <w:tr w:rsidR="00C10F16" w:rsidRPr="00C10F16" w14:paraId="78D91F72" w14:textId="77777777" w:rsidTr="00C10F16">
        <w:trPr>
          <w:trHeight w:val="453"/>
        </w:trPr>
        <w:tc>
          <w:tcPr>
            <w:tcW w:w="1204" w:type="dxa"/>
            <w:vAlign w:val="bottom"/>
          </w:tcPr>
          <w:p w14:paraId="1E2DBCF1" w14:textId="77777777" w:rsidR="00C10F16" w:rsidRPr="00C10F16" w:rsidRDefault="00C10F16" w:rsidP="00C10F16">
            <w:pPr>
              <w:widowControl w:val="0"/>
              <w:ind w:right="49" w:firstLine="0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  <w:r w:rsidRPr="00C10F16"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  <w:t>DOMICILIO</w:t>
            </w:r>
          </w:p>
        </w:tc>
        <w:tc>
          <w:tcPr>
            <w:tcW w:w="238" w:type="dxa"/>
            <w:vAlign w:val="bottom"/>
          </w:tcPr>
          <w:p w14:paraId="5BB62066" w14:textId="77777777" w:rsidR="00C10F16" w:rsidRPr="00C10F16" w:rsidRDefault="00C10F16" w:rsidP="00C10F16">
            <w:pPr>
              <w:widowControl w:val="0"/>
              <w:ind w:right="49" w:firstLine="0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  <w:r w:rsidRPr="00C10F16"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  <w:t>:</w:t>
            </w:r>
          </w:p>
        </w:tc>
        <w:tc>
          <w:tcPr>
            <w:tcW w:w="6785" w:type="dxa"/>
            <w:tcBorders>
              <w:top w:val="single" w:sz="4" w:space="0" w:color="auto"/>
              <w:bottom w:val="single" w:sz="4" w:space="0" w:color="auto"/>
            </w:tcBorders>
          </w:tcPr>
          <w:p w14:paraId="7505C164" w14:textId="77777777" w:rsidR="00C10F16" w:rsidRPr="00C10F16" w:rsidRDefault="00C10F16" w:rsidP="00C10F16">
            <w:pPr>
              <w:widowControl w:val="0"/>
              <w:ind w:right="49" w:firstLine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</w:p>
        </w:tc>
      </w:tr>
      <w:tr w:rsidR="00C10F16" w:rsidRPr="00C10F16" w14:paraId="58595F2D" w14:textId="77777777" w:rsidTr="00C10F16">
        <w:trPr>
          <w:trHeight w:val="453"/>
        </w:trPr>
        <w:tc>
          <w:tcPr>
            <w:tcW w:w="1204" w:type="dxa"/>
            <w:vAlign w:val="bottom"/>
          </w:tcPr>
          <w:p w14:paraId="3C985E03" w14:textId="77777777" w:rsidR="00C10F16" w:rsidRPr="00C10F16" w:rsidRDefault="00C10F16" w:rsidP="00C10F16">
            <w:pPr>
              <w:widowControl w:val="0"/>
              <w:ind w:right="49" w:firstLine="0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  <w:r w:rsidRPr="00C10F16"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  <w:t>COMUNA</w:t>
            </w:r>
          </w:p>
        </w:tc>
        <w:tc>
          <w:tcPr>
            <w:tcW w:w="238" w:type="dxa"/>
            <w:vAlign w:val="bottom"/>
          </w:tcPr>
          <w:p w14:paraId="3C5B6DD6" w14:textId="77777777" w:rsidR="00C10F16" w:rsidRPr="00C10F16" w:rsidRDefault="00C10F16" w:rsidP="00C10F16">
            <w:pPr>
              <w:widowControl w:val="0"/>
              <w:ind w:right="49" w:firstLine="0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  <w:r w:rsidRPr="00C10F16"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  <w:t>:</w:t>
            </w:r>
          </w:p>
        </w:tc>
        <w:tc>
          <w:tcPr>
            <w:tcW w:w="6785" w:type="dxa"/>
            <w:tcBorders>
              <w:top w:val="single" w:sz="4" w:space="0" w:color="auto"/>
              <w:bottom w:val="single" w:sz="4" w:space="0" w:color="auto"/>
            </w:tcBorders>
          </w:tcPr>
          <w:p w14:paraId="1A916EEE" w14:textId="77777777" w:rsidR="00C10F16" w:rsidRPr="00C10F16" w:rsidRDefault="00C10F16" w:rsidP="00C10F16">
            <w:pPr>
              <w:widowControl w:val="0"/>
              <w:ind w:right="49" w:firstLine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</w:p>
        </w:tc>
      </w:tr>
    </w:tbl>
    <w:p w14:paraId="77A51C75" w14:textId="77777777" w:rsidR="00C10F16" w:rsidRP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0"/>
          <w:szCs w:val="18"/>
        </w:rPr>
      </w:pPr>
    </w:p>
    <w:p w14:paraId="1441AFEA" w14:textId="77777777" w:rsidR="00C10F16" w:rsidRPr="00C10F16" w:rsidRDefault="00C10F16" w:rsidP="00C10F16">
      <w:pPr>
        <w:widowControl w:val="0"/>
        <w:ind w:right="49" w:firstLine="0"/>
        <w:jc w:val="left"/>
        <w:rPr>
          <w:rFonts w:asciiTheme="minorHAnsi" w:eastAsia="Times New Roman" w:hAnsiTheme="minorHAnsi" w:cstheme="minorHAnsi"/>
          <w:bCs/>
          <w:sz w:val="20"/>
          <w:szCs w:val="18"/>
        </w:rPr>
      </w:pPr>
      <w:r w:rsidRPr="00C10F16">
        <w:rPr>
          <w:rFonts w:asciiTheme="minorHAnsi" w:eastAsia="Times New Roman" w:hAnsiTheme="minorHAnsi" w:cstheme="minorHAnsi"/>
          <w:bCs/>
          <w:sz w:val="20"/>
          <w:szCs w:val="18"/>
        </w:rPr>
        <w:t xml:space="preserve">Declaro bajo juramento: </w:t>
      </w:r>
    </w:p>
    <w:p w14:paraId="37065DC7" w14:textId="77777777" w:rsidR="00C10F16" w:rsidRPr="00C10F16" w:rsidRDefault="00C10F16" w:rsidP="00C10F16">
      <w:pPr>
        <w:widowControl w:val="0"/>
        <w:numPr>
          <w:ilvl w:val="0"/>
          <w:numId w:val="1"/>
        </w:numPr>
        <w:ind w:left="567" w:right="49" w:hanging="425"/>
        <w:jc w:val="lef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 xml:space="preserve">Tener salud compatible para el ejercicio del cargo al que postulo, como lo establece el Art. 10°, de la Ley </w:t>
      </w:r>
      <w:proofErr w:type="spellStart"/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>N°</w:t>
      </w:r>
      <w:proofErr w:type="spellEnd"/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 xml:space="preserve"> 18.883, letra c);</w:t>
      </w:r>
    </w:p>
    <w:p w14:paraId="0A4876DC" w14:textId="77777777" w:rsidR="00C10F16" w:rsidRPr="00C10F16" w:rsidRDefault="00C10F16" w:rsidP="00C10F16">
      <w:pPr>
        <w:widowControl w:val="0"/>
        <w:numPr>
          <w:ilvl w:val="0"/>
          <w:numId w:val="1"/>
        </w:numPr>
        <w:ind w:left="567" w:right="49" w:hanging="425"/>
        <w:jc w:val="lef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 xml:space="preserve">No haber cesado en un cargo público como consecuencia de haber obtenido una calificación deficiente o por medida disciplinaria, salvo que hayan transcurrido más de cinco años desde la fecha de expiración de funciones, como lo establece el Art.10°, de la Ley </w:t>
      </w:r>
      <w:proofErr w:type="spellStart"/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>N°</w:t>
      </w:r>
      <w:proofErr w:type="spellEnd"/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 xml:space="preserve"> 18.883, letra e);</w:t>
      </w:r>
    </w:p>
    <w:p w14:paraId="1904880D" w14:textId="77777777" w:rsidR="00C10F16" w:rsidRPr="00C10F16" w:rsidRDefault="00C10F16" w:rsidP="00C10F16">
      <w:pPr>
        <w:widowControl w:val="0"/>
        <w:numPr>
          <w:ilvl w:val="0"/>
          <w:numId w:val="1"/>
        </w:numPr>
        <w:ind w:left="567" w:right="49" w:hanging="425"/>
        <w:jc w:val="lef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 xml:space="preserve">No estar inhabilitado para el ejercicio de funciones o cargos públicos, ni hallarse condenado por crimen o simple delito, como lo establece el Art.10°, de la Ley </w:t>
      </w:r>
      <w:proofErr w:type="spellStart"/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>N°</w:t>
      </w:r>
      <w:proofErr w:type="spellEnd"/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 xml:space="preserve"> 18.883, letra f);</w:t>
      </w:r>
    </w:p>
    <w:p w14:paraId="5DE4220E" w14:textId="77777777" w:rsidR="00C10F16" w:rsidRPr="00C10F16" w:rsidRDefault="00C10F16" w:rsidP="00C10F16">
      <w:pPr>
        <w:widowControl w:val="0"/>
        <w:numPr>
          <w:ilvl w:val="0"/>
          <w:numId w:val="1"/>
        </w:numPr>
        <w:ind w:left="567" w:right="49" w:hanging="425"/>
        <w:jc w:val="lef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>No tener vigente o haber suscrito directamente o por terceros, algún tipo de contrato o caución igual o superior a doscientas UTM, como tampoco tener algún litigio pendiente con algún organismo de la administración pública, como lo establece el Art. 56°, de la Ley N°19.653, letra a);</w:t>
      </w:r>
    </w:p>
    <w:p w14:paraId="13FB49EE" w14:textId="77777777" w:rsidR="00C10F16" w:rsidRPr="00C10F16" w:rsidRDefault="00C10F16" w:rsidP="00C10F16">
      <w:pPr>
        <w:widowControl w:val="0"/>
        <w:numPr>
          <w:ilvl w:val="0"/>
          <w:numId w:val="1"/>
        </w:numPr>
        <w:ind w:left="567" w:right="49" w:hanging="425"/>
        <w:jc w:val="left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>No tener calidad de cónyuge, hijo, adoptado o pariente hasta el tercer grado de consanguinidad y segundo de afinidad inclusive respecto de las autoridades (alcalde/</w:t>
      </w:r>
      <w:proofErr w:type="spellStart"/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>sa</w:t>
      </w:r>
      <w:proofErr w:type="spellEnd"/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 xml:space="preserve"> y/o concejales) y de los funcionarios directivos de la Ilustre Municipalidad de Valdivia, hasta el escalafón de </w:t>
      </w:r>
      <w:proofErr w:type="gramStart"/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>Jefe</w:t>
      </w:r>
      <w:proofErr w:type="gramEnd"/>
      <w:r w:rsidRPr="00C10F16">
        <w:rPr>
          <w:rFonts w:asciiTheme="minorHAnsi" w:eastAsia="Times New Roman" w:hAnsiTheme="minorHAnsi" w:cstheme="minorHAnsi"/>
          <w:bCs/>
          <w:sz w:val="20"/>
          <w:szCs w:val="20"/>
        </w:rPr>
        <w:t xml:space="preserve"> de Departamento o su equivalente, como lo establece el Art. 56°, de la Ley N°19.653, letra b).</w:t>
      </w:r>
    </w:p>
    <w:p w14:paraId="2A4FF6F2" w14:textId="77777777" w:rsid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32CCA0F8" w14:textId="77777777" w:rsid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3101D856" w14:textId="77777777" w:rsid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2B692BBF" w14:textId="77777777" w:rsid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6DDED83A" w14:textId="77777777" w:rsid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393C0BAD" w14:textId="77777777" w:rsidR="00C10F16" w:rsidRP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</w:p>
    <w:tbl>
      <w:tblPr>
        <w:tblStyle w:val="Tablaconcuadrcula"/>
        <w:tblW w:w="0" w:type="auto"/>
        <w:tblInd w:w="580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</w:tblGrid>
      <w:tr w:rsidR="00C10F16" w:rsidRPr="00C10F16" w14:paraId="0D995C1F" w14:textId="77777777" w:rsidTr="002C747B">
        <w:tc>
          <w:tcPr>
            <w:tcW w:w="2687" w:type="dxa"/>
            <w:tcBorders>
              <w:top w:val="single" w:sz="4" w:space="0" w:color="auto"/>
            </w:tcBorders>
          </w:tcPr>
          <w:p w14:paraId="58C16054" w14:textId="77777777" w:rsidR="00C10F16" w:rsidRPr="00C10F16" w:rsidRDefault="00C10F16" w:rsidP="00C10F16">
            <w:pPr>
              <w:widowControl w:val="0"/>
              <w:ind w:right="49" w:firstLine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  <w:r w:rsidRPr="00C10F16"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  <w:t>FIRMA DEL POSTULANTE</w:t>
            </w:r>
          </w:p>
        </w:tc>
      </w:tr>
    </w:tbl>
    <w:p w14:paraId="4F6FD06D" w14:textId="77777777" w:rsid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4495F5F9" w14:textId="77777777" w:rsid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497C50A9" w14:textId="77777777" w:rsid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</w:p>
    <w:p w14:paraId="4C3039C3" w14:textId="77777777" w:rsidR="00C10F16" w:rsidRPr="00C10F16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2967"/>
      </w:tblGrid>
      <w:tr w:rsidR="00C10F16" w:rsidRPr="00C10F16" w14:paraId="3B579AEC" w14:textId="77777777" w:rsidTr="002C747B">
        <w:tc>
          <w:tcPr>
            <w:tcW w:w="856" w:type="dxa"/>
            <w:vAlign w:val="bottom"/>
          </w:tcPr>
          <w:p w14:paraId="0F9BC429" w14:textId="77777777" w:rsidR="00C10F16" w:rsidRPr="00C10F16" w:rsidRDefault="00C10F16" w:rsidP="00C10F16">
            <w:pPr>
              <w:widowControl w:val="0"/>
              <w:ind w:right="49" w:firstLine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  <w:r w:rsidRPr="00C10F16"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  <w:t>FECHA: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vAlign w:val="bottom"/>
          </w:tcPr>
          <w:p w14:paraId="65C11536" w14:textId="77777777" w:rsidR="00C10F16" w:rsidRPr="00C10F16" w:rsidRDefault="00C10F16" w:rsidP="00C10F16">
            <w:pPr>
              <w:widowControl w:val="0"/>
              <w:ind w:right="49" w:firstLine="0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18"/>
              </w:rPr>
            </w:pPr>
          </w:p>
        </w:tc>
      </w:tr>
    </w:tbl>
    <w:p w14:paraId="0473D441" w14:textId="31368CD3" w:rsidR="00C10F16" w:rsidRPr="00646300" w:rsidRDefault="00C10F16" w:rsidP="00C10F16">
      <w:pPr>
        <w:widowControl w:val="0"/>
        <w:ind w:right="49" w:firstLine="0"/>
        <w:jc w:val="center"/>
        <w:rPr>
          <w:rFonts w:asciiTheme="minorHAnsi" w:eastAsia="Times New Roman" w:hAnsiTheme="minorHAnsi" w:cstheme="minorHAnsi"/>
          <w:b/>
          <w:sz w:val="24"/>
        </w:rPr>
      </w:pPr>
    </w:p>
    <w:sectPr w:rsidR="00C10F16" w:rsidRPr="00646300" w:rsidSect="00C10F16">
      <w:headerReference w:type="default" r:id="rId7"/>
      <w:footerReference w:type="default" r:id="rId8"/>
      <w:pgSz w:w="12240" w:h="15840" w:code="1"/>
      <w:pgMar w:top="1701" w:right="1418" w:bottom="1560" w:left="1531" w:header="210" w:footer="14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92CC" w14:textId="77777777" w:rsidR="00CE44E9" w:rsidRDefault="00CE44E9" w:rsidP="00C10F16">
      <w:pPr>
        <w:spacing w:line="240" w:lineRule="auto"/>
      </w:pPr>
      <w:r>
        <w:separator/>
      </w:r>
    </w:p>
  </w:endnote>
  <w:endnote w:type="continuationSeparator" w:id="0">
    <w:p w14:paraId="7EACF09F" w14:textId="77777777" w:rsidR="00CE44E9" w:rsidRDefault="00CE44E9" w:rsidP="00C10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26"/>
      <w:gridCol w:w="465"/>
    </w:tblGrid>
    <w:tr w:rsidR="004E4FC5" w14:paraId="17D04CBC" w14:textId="77777777" w:rsidTr="00646300">
      <w:trPr>
        <w:jc w:val="right"/>
      </w:trPr>
      <w:tc>
        <w:tcPr>
          <w:tcW w:w="4795" w:type="dxa"/>
          <w:vAlign w:val="center"/>
        </w:tcPr>
        <w:p w14:paraId="448A1430" w14:textId="4E2007D5" w:rsidR="00000000" w:rsidRPr="00646300" w:rsidRDefault="00000000">
          <w:pPr>
            <w:pStyle w:val="Encabezado"/>
            <w:jc w:val="right"/>
            <w:rPr>
              <w:caps/>
              <w:color w:val="000000"/>
            </w:rPr>
          </w:p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Autor"/>
              <w:tag w:val=""/>
              <w:id w:val="153453940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>
              <w:rPr>
                <w:sz w:val="20"/>
                <w:szCs w:val="20"/>
              </w:rPr>
            </w:sdtEndPr>
            <w:sdtContent>
              <w:r w:rsidR="00C10F16">
                <w:rPr>
                  <w:rFonts w:asciiTheme="minorHAnsi" w:hAnsiTheme="minorHAnsi" w:cstheme="minorHAnsi"/>
                  <w:sz w:val="16"/>
                  <w:szCs w:val="16"/>
                </w:rPr>
                <w:t>Unidad Selección d</w:t>
              </w:r>
            </w:sdtContent>
          </w:sdt>
          <w:r w:rsidR="00C10F16">
            <w:rPr>
              <w:rFonts w:asciiTheme="minorHAnsi" w:hAnsiTheme="minorHAnsi" w:cstheme="minorHAnsi"/>
            </w:rPr>
            <w:t>e Personal</w:t>
          </w:r>
        </w:p>
      </w:tc>
      <w:tc>
        <w:tcPr>
          <w:tcW w:w="250" w:type="pct"/>
          <w:shd w:val="clear" w:color="auto" w:fill="E2EFD9"/>
          <w:vAlign w:val="center"/>
        </w:tcPr>
        <w:p w14:paraId="00354CCF" w14:textId="4551EA74" w:rsidR="00000000" w:rsidRPr="00646300" w:rsidRDefault="00000000">
          <w:pPr>
            <w:pStyle w:val="Piedepgina"/>
            <w:jc w:val="center"/>
            <w:rPr>
              <w:rFonts w:ascii="Calibri" w:hAnsi="Calibri" w:cs="Calibri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</w:tr>
  </w:tbl>
  <w:p w14:paraId="2D1C903B" w14:textId="77777777" w:rsidR="00000000" w:rsidRDefault="00000000" w:rsidP="00CF137C">
    <w:pPr>
      <w:pStyle w:val="Piedepgina"/>
      <w:tabs>
        <w:tab w:val="clear" w:pos="4419"/>
        <w:tab w:val="clear" w:pos="8838"/>
        <w:tab w:val="left" w:pos="18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F385" w14:textId="77777777" w:rsidR="00CE44E9" w:rsidRDefault="00CE44E9" w:rsidP="00C10F16">
      <w:pPr>
        <w:spacing w:line="240" w:lineRule="auto"/>
      </w:pPr>
      <w:r>
        <w:separator/>
      </w:r>
    </w:p>
  </w:footnote>
  <w:footnote w:type="continuationSeparator" w:id="0">
    <w:p w14:paraId="36D37D50" w14:textId="77777777" w:rsidR="00CE44E9" w:rsidRDefault="00CE44E9" w:rsidP="00C10F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60F" w14:textId="52738633" w:rsidR="00000000" w:rsidRDefault="00000000">
    <w:pPr>
      <w:pStyle w:val="Encabezado"/>
    </w:pPr>
    <w:r>
      <w:rPr>
        <w:noProof/>
        <w:lang w:val="es-CL" w:eastAsia="es-CL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AF1443" wp14:editId="6AA91645">
              <wp:simplePos x="0" y="0"/>
              <wp:positionH relativeFrom="margin">
                <wp:align>right</wp:align>
              </wp:positionH>
              <wp:positionV relativeFrom="paragraph">
                <wp:posOffset>342265</wp:posOffset>
              </wp:positionV>
              <wp:extent cx="5868000" cy="370840"/>
              <wp:effectExtent l="0" t="0" r="19050" b="1016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8000" cy="37084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ln w="12700" cap="flat" cmpd="sng" algn="ctr">
                        <a:solidFill>
                          <a:srgbClr val="00B05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88E61E" w14:textId="77777777" w:rsidR="00000000" w:rsidRPr="00646300" w:rsidRDefault="00000000" w:rsidP="00195EC7">
                          <w:pPr>
                            <w:jc w:val="right"/>
                            <w:rPr>
                              <w:rFonts w:ascii="Calibri" w:hAnsi="Calibri" w:cs="Calibri"/>
                              <w:color w:val="808080"/>
                              <w:lang w:val="es-MX"/>
                            </w:rPr>
                          </w:pPr>
                          <w:r w:rsidRPr="00646300">
                            <w:rPr>
                              <w:rFonts w:ascii="Calibri" w:hAnsi="Calibri" w:cs="Calibri"/>
                              <w:color w:val="808080"/>
                              <w:lang w:val="es-MX"/>
                            </w:rPr>
                            <w:t>DIRECCIÓN DE PERSONAS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AF1443" id="Rectángulo 41" o:spid="_x0000_s1026" style="position:absolute;left:0;text-align:left;margin-left:410.85pt;margin-top:26.95pt;width:462.05pt;height:29.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" fillcolor="#e2f0d9" strokecolor="#00b050" strokeweight="1pt">
              <v:textbox>
                <w:txbxContent>
                  <w:p w14:paraId="2888E61E" w14:textId="77777777" w:rsidR="00000000" w:rsidRPr="00646300" w:rsidRDefault="00000000" w:rsidP="00195EC7">
                    <w:pPr>
                      <w:jc w:val="right"/>
                      <w:rPr>
                        <w:rFonts w:ascii="Calibri" w:hAnsi="Calibri" w:cs="Calibri"/>
                        <w:color w:val="808080"/>
                        <w:lang w:val="es-MX"/>
                      </w:rPr>
                    </w:pPr>
                    <w:r w:rsidRPr="00646300">
                      <w:rPr>
                        <w:rFonts w:ascii="Calibri" w:hAnsi="Calibri" w:cs="Calibri"/>
                        <w:color w:val="808080"/>
                        <w:lang w:val="es-MX"/>
                      </w:rPr>
                      <w:t>DIRECCIÓN DE PERSONAS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CL" w:eastAsia="es-CL"/>
        <w14:ligatures w14:val="standardContextual"/>
      </w:rPr>
      <w:drawing>
        <wp:anchor distT="0" distB="0" distL="114300" distR="114300" simplePos="0" relativeHeight="251659264" behindDoc="0" locked="0" layoutInCell="1" allowOverlap="1" wp14:anchorId="73C83D4A" wp14:editId="63E4331F">
          <wp:simplePos x="0" y="0"/>
          <wp:positionH relativeFrom="column">
            <wp:posOffset>-555625</wp:posOffset>
          </wp:positionH>
          <wp:positionV relativeFrom="paragraph">
            <wp:posOffset>-28575</wp:posOffset>
          </wp:positionV>
          <wp:extent cx="1543050" cy="845185"/>
          <wp:effectExtent l="0" t="0" r="0" b="0"/>
          <wp:wrapNone/>
          <wp:docPr id="889227091" name="Imagen 889227091" descr="Socios - Los Ríos Convention Bur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ocios - Los Ríos Convention Bur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9" b="23500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F16">
      <w:t>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0562"/>
    <w:multiLevelType w:val="hybridMultilevel"/>
    <w:tmpl w:val="FFFFFFFF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8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16"/>
    <w:rsid w:val="006A7119"/>
    <w:rsid w:val="009F6F25"/>
    <w:rsid w:val="00C10F16"/>
    <w:rsid w:val="00CE44E9"/>
    <w:rsid w:val="00D65FC7"/>
    <w:rsid w:val="00FB0777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BF83"/>
  <w15:chartTrackingRefBased/>
  <w15:docId w15:val="{313C50EF-226E-4AC9-AE17-7965D136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0F16"/>
    <w:pPr>
      <w:spacing w:after="0" w:line="276" w:lineRule="auto"/>
      <w:ind w:firstLine="624"/>
      <w:jc w:val="both"/>
    </w:pPr>
    <w:rPr>
      <w:rFonts w:ascii="Cambria" w:eastAsia="Cambria" w:hAnsi="Cambria" w:cs="Cambr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0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0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0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0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0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0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0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0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0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0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0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0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0F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0F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0F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0F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0F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0F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0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0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0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0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0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0F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0F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0F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0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0F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0F16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10F1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0F16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10F16"/>
    <w:pPr>
      <w:tabs>
        <w:tab w:val="center" w:pos="4419"/>
        <w:tab w:val="right" w:pos="8838"/>
      </w:tabs>
    </w:pPr>
    <w:rPr>
      <w:rFonts w:cs="Times New Roman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10F16"/>
    <w:rPr>
      <w:rFonts w:ascii="Cambria" w:eastAsia="Cambria" w:hAnsi="Cambria" w:cs="Times New Roman"/>
      <w:kern w:val="0"/>
      <w:sz w:val="20"/>
      <w:szCs w:val="20"/>
      <w:lang w:val="x-none" w:eastAsia="x-non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10F16"/>
    <w:pPr>
      <w:tabs>
        <w:tab w:val="center" w:pos="4419"/>
        <w:tab w:val="right" w:pos="8838"/>
      </w:tabs>
    </w:pPr>
    <w:rPr>
      <w:rFonts w:cs="Times New Roman"/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0F16"/>
    <w:rPr>
      <w:rFonts w:ascii="Cambria" w:eastAsia="Cambria" w:hAnsi="Cambria" w:cs="Times New Roman"/>
      <w:kern w:val="0"/>
      <w:sz w:val="20"/>
      <w:szCs w:val="20"/>
      <w:lang w:val="x-none" w:eastAsia="x-none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10F16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1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Selección d</dc:creator>
  <cp:keywords/>
  <dc:description/>
  <cp:lastModifiedBy>Fabiola Soto Lorca</cp:lastModifiedBy>
  <cp:revision>1</cp:revision>
  <dcterms:created xsi:type="dcterms:W3CDTF">2025-06-16T15:12:00Z</dcterms:created>
  <dcterms:modified xsi:type="dcterms:W3CDTF">2025-06-16T15:16:00Z</dcterms:modified>
</cp:coreProperties>
</file>